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670DB" w14:textId="77777777" w:rsidR="00A47338" w:rsidRDefault="00A47338" w:rsidP="00A47338">
      <w:pPr>
        <w:pStyle w:val="KeinLeerraum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7623559" wp14:editId="79B99AE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45200" cy="1638000"/>
            <wp:effectExtent l="0" t="0" r="0" b="635"/>
            <wp:wrapTight wrapText="bothSides">
              <wp:wrapPolygon edited="0">
                <wp:start x="0" y="0"/>
                <wp:lineTo x="0" y="21357"/>
                <wp:lineTo x="21266" y="21357"/>
                <wp:lineTo x="21266" y="0"/>
                <wp:lineTo x="0" y="0"/>
              </wp:wrapPolygon>
            </wp:wrapTight>
            <wp:docPr id="2" name="Bild 2" descr="C:\Users\Luzia\Documents\Landfrauen Präsi\LF 2024\LF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C:\Users\Luzia\Documents\Landfrauen Präsi\LF 2024\LF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00" cy="16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6450D5" w14:textId="77777777" w:rsidR="00A47338" w:rsidRDefault="00A47338" w:rsidP="00A47338">
      <w:pPr>
        <w:pStyle w:val="KeinLeerraum"/>
      </w:pPr>
    </w:p>
    <w:p w14:paraId="4C7DDBF6" w14:textId="77777777" w:rsidR="00A47338" w:rsidRDefault="00A47338" w:rsidP="00A47338">
      <w:pPr>
        <w:pStyle w:val="KeinLeerraum"/>
      </w:pPr>
    </w:p>
    <w:p w14:paraId="3C948801" w14:textId="2B104531" w:rsidR="00A47338" w:rsidRPr="00BF562B" w:rsidRDefault="00A47338" w:rsidP="00947F75">
      <w:pPr>
        <w:pStyle w:val="KeinLeerraum"/>
      </w:pPr>
      <w:r w:rsidRPr="00D075C6">
        <w:rPr>
          <w:rFonts w:ascii="Arial" w:hAnsi="Arial" w:cs="Arial"/>
          <w:b/>
          <w:sz w:val="32"/>
          <w:szCs w:val="32"/>
        </w:rPr>
        <w:t>Datenschutzbestimmungen</w:t>
      </w:r>
    </w:p>
    <w:p w14:paraId="293257F2" w14:textId="77777777" w:rsidR="00A47338" w:rsidRPr="00D075C6" w:rsidRDefault="00A47338" w:rsidP="00947F75">
      <w:pPr>
        <w:pStyle w:val="KeinLeerraum"/>
        <w:rPr>
          <w:rFonts w:ascii="Arial" w:hAnsi="Arial" w:cs="Arial"/>
          <w:b/>
          <w:sz w:val="32"/>
          <w:szCs w:val="32"/>
        </w:rPr>
      </w:pPr>
    </w:p>
    <w:p w14:paraId="0B64A0A1" w14:textId="2A3B3874" w:rsidR="00A47338" w:rsidRPr="00D075C6" w:rsidRDefault="00A47338" w:rsidP="00947F75">
      <w:pPr>
        <w:pStyle w:val="KeinLeerraum"/>
        <w:rPr>
          <w:rFonts w:ascii="Arial" w:hAnsi="Arial" w:cs="Arial"/>
          <w:b/>
          <w:sz w:val="32"/>
          <w:szCs w:val="32"/>
        </w:rPr>
      </w:pPr>
      <w:r w:rsidRPr="00D075C6">
        <w:rPr>
          <w:rFonts w:ascii="Arial" w:hAnsi="Arial" w:cs="Arial"/>
          <w:b/>
          <w:sz w:val="32"/>
          <w:szCs w:val="32"/>
        </w:rPr>
        <w:t xml:space="preserve">Landfrauen </w:t>
      </w:r>
      <w:proofErr w:type="spellStart"/>
      <w:r w:rsidRPr="00D075C6">
        <w:rPr>
          <w:rFonts w:ascii="Arial" w:hAnsi="Arial" w:cs="Arial"/>
          <w:b/>
          <w:sz w:val="32"/>
          <w:szCs w:val="32"/>
        </w:rPr>
        <w:t>Oberkulm</w:t>
      </w:r>
      <w:proofErr w:type="spellEnd"/>
    </w:p>
    <w:p w14:paraId="2E72FF6E" w14:textId="77777777" w:rsidR="00A47338" w:rsidRDefault="00A47338" w:rsidP="00A47338">
      <w:pPr>
        <w:pStyle w:val="KeinLeerraum"/>
        <w:rPr>
          <w:rFonts w:ascii="Arial" w:hAnsi="Arial" w:cs="Arial"/>
          <w:sz w:val="24"/>
          <w:szCs w:val="24"/>
        </w:rPr>
      </w:pPr>
    </w:p>
    <w:p w14:paraId="0CBDE89E" w14:textId="77777777" w:rsidR="00A47338" w:rsidRDefault="00A47338" w:rsidP="00A47338">
      <w:pPr>
        <w:pStyle w:val="KeinLeerraum"/>
        <w:rPr>
          <w:rFonts w:ascii="Arial" w:hAnsi="Arial" w:cs="Arial"/>
          <w:sz w:val="24"/>
          <w:szCs w:val="24"/>
        </w:rPr>
      </w:pPr>
    </w:p>
    <w:p w14:paraId="6C91BE14" w14:textId="77777777" w:rsidR="00A47338" w:rsidRPr="00374407" w:rsidRDefault="00A47338" w:rsidP="00947F75">
      <w:pPr>
        <w:pStyle w:val="KeinLeerraum"/>
        <w:ind w:firstLine="708"/>
        <w:rPr>
          <w:rFonts w:ascii="Arial" w:hAnsi="Arial" w:cs="Arial"/>
          <w:b/>
          <w:sz w:val="24"/>
          <w:szCs w:val="24"/>
        </w:rPr>
      </w:pPr>
      <w:r w:rsidRPr="00374407">
        <w:rPr>
          <w:rFonts w:ascii="Arial" w:hAnsi="Arial" w:cs="Arial"/>
          <w:b/>
          <w:sz w:val="24"/>
          <w:szCs w:val="24"/>
        </w:rPr>
        <w:t>Einleitung</w:t>
      </w:r>
    </w:p>
    <w:p w14:paraId="2E35E673" w14:textId="77777777" w:rsidR="00A47338" w:rsidRDefault="00A47338" w:rsidP="00A47338">
      <w:pPr>
        <w:pStyle w:val="KeinLeerraum"/>
        <w:rPr>
          <w:rFonts w:ascii="Arial" w:hAnsi="Arial" w:cs="Arial"/>
          <w:sz w:val="24"/>
          <w:szCs w:val="24"/>
        </w:rPr>
      </w:pPr>
    </w:p>
    <w:p w14:paraId="64D693E1" w14:textId="77777777" w:rsidR="00A47338" w:rsidRDefault="005F1EEE" w:rsidP="00A4733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Schutz Ihrer Privatsphäre ist uns ein wichtiges Anliegen. Mit der folgenden Datenschutzerklärung erläutern wir Ihnen, welche Personendaten</w:t>
      </w:r>
      <w:r w:rsidR="006923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wir von Ihnen zu welchem </w:t>
      </w:r>
      <w:r w:rsidR="00692325">
        <w:rPr>
          <w:rFonts w:ascii="Arial" w:hAnsi="Arial" w:cs="Arial"/>
          <w:sz w:val="24"/>
          <w:szCs w:val="24"/>
        </w:rPr>
        <w:t>Zweck bearbeiten</w:t>
      </w:r>
      <w:r>
        <w:rPr>
          <w:rFonts w:ascii="Arial" w:hAnsi="Arial" w:cs="Arial"/>
          <w:sz w:val="24"/>
          <w:szCs w:val="24"/>
        </w:rPr>
        <w:t>, wenn Sie unsere Website besuchen, ein Angebot in Anspruch nehmen oder Sie Mitglied in unserem Verein sind.</w:t>
      </w:r>
    </w:p>
    <w:p w14:paraId="16F4113B" w14:textId="77777777" w:rsidR="005F1EEE" w:rsidRDefault="005F1EEE" w:rsidP="00A47338">
      <w:pPr>
        <w:pStyle w:val="KeinLeerraum"/>
        <w:rPr>
          <w:rFonts w:ascii="Arial" w:hAnsi="Arial" w:cs="Arial"/>
          <w:sz w:val="24"/>
          <w:szCs w:val="24"/>
        </w:rPr>
      </w:pPr>
    </w:p>
    <w:p w14:paraId="2C45CCE4" w14:textId="77777777" w:rsidR="00592A59" w:rsidRDefault="00592A59" w:rsidP="00A47338">
      <w:pPr>
        <w:pStyle w:val="KeinLeerraum"/>
        <w:rPr>
          <w:rFonts w:ascii="Arial" w:hAnsi="Arial" w:cs="Arial"/>
          <w:sz w:val="24"/>
          <w:szCs w:val="24"/>
        </w:rPr>
      </w:pPr>
    </w:p>
    <w:p w14:paraId="0CD2131C" w14:textId="77777777" w:rsidR="00592A59" w:rsidRDefault="00592A59" w:rsidP="00A4733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Wir bearbeiten diejenigen Personendaten, die Sie uns zur Verfügung stellen </w:t>
      </w:r>
      <w:r w:rsidR="00E512FE">
        <w:rPr>
          <w:rFonts w:ascii="Arial" w:hAnsi="Arial" w:cs="Arial"/>
          <w:sz w:val="24"/>
          <w:szCs w:val="24"/>
        </w:rPr>
        <w:t xml:space="preserve">zu Vereinszwecken. In diesem Rahmen bearbeiten wir insbesondere Angaben, die Sie uns </w:t>
      </w:r>
      <w:r w:rsidR="00095510">
        <w:rPr>
          <w:rFonts w:ascii="Arial" w:hAnsi="Arial" w:cs="Arial"/>
          <w:sz w:val="24"/>
          <w:szCs w:val="24"/>
        </w:rPr>
        <w:t xml:space="preserve">selbst bei der Kontaktaufnahme (beispielsweise per Briefpost, E-Mail, Kontaktformular, </w:t>
      </w:r>
      <w:proofErr w:type="spellStart"/>
      <w:r w:rsidR="00095510">
        <w:rPr>
          <w:rFonts w:ascii="Arial" w:hAnsi="Arial" w:cs="Arial"/>
          <w:sz w:val="24"/>
          <w:szCs w:val="24"/>
        </w:rPr>
        <w:t>Social</w:t>
      </w:r>
      <w:proofErr w:type="spellEnd"/>
      <w:r w:rsidR="00095510">
        <w:rPr>
          <w:rFonts w:ascii="Arial" w:hAnsi="Arial" w:cs="Arial"/>
          <w:sz w:val="24"/>
          <w:szCs w:val="24"/>
        </w:rPr>
        <w:t xml:space="preserve"> Media oder Telefon) freiwillig übermitteln.</w:t>
      </w:r>
    </w:p>
    <w:p w14:paraId="7233C933" w14:textId="77777777" w:rsidR="00095510" w:rsidRDefault="00095510" w:rsidP="00A47338">
      <w:pPr>
        <w:pStyle w:val="KeinLeerraum"/>
        <w:rPr>
          <w:rFonts w:ascii="Arial" w:hAnsi="Arial" w:cs="Arial"/>
          <w:sz w:val="24"/>
          <w:szCs w:val="24"/>
        </w:rPr>
      </w:pPr>
    </w:p>
    <w:p w14:paraId="47BA93ED" w14:textId="77777777" w:rsidR="00374407" w:rsidRDefault="00374407" w:rsidP="00A47338">
      <w:pPr>
        <w:pStyle w:val="KeinLeerraum"/>
        <w:rPr>
          <w:rFonts w:ascii="Arial" w:hAnsi="Arial" w:cs="Arial"/>
          <w:sz w:val="24"/>
          <w:szCs w:val="24"/>
        </w:rPr>
      </w:pPr>
    </w:p>
    <w:p w14:paraId="5BC9C23D" w14:textId="23DCCB13" w:rsidR="00095510" w:rsidRDefault="00095510" w:rsidP="00A4733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Verein erhebt und verarbeitet </w:t>
      </w:r>
      <w:r w:rsidR="0018152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ersonenbezogene Daten, die im Rahmen</w:t>
      </w:r>
      <w:r w:rsidR="009E16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der Mitgliedschaft oder bei der Teilnahme an Veranstaltungen und Aktivitäten des Vereins anfallen. Zu den </w:t>
      </w:r>
      <w:r w:rsidR="00532C0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ersonenbezogenen Daten</w:t>
      </w:r>
      <w:r w:rsidR="009E1607">
        <w:rPr>
          <w:rFonts w:ascii="Arial" w:hAnsi="Arial" w:cs="Arial"/>
          <w:sz w:val="24"/>
          <w:szCs w:val="24"/>
        </w:rPr>
        <w:t xml:space="preserve">, die mit </w:t>
      </w:r>
      <w:r w:rsidR="00532C0D">
        <w:rPr>
          <w:rFonts w:ascii="Arial" w:hAnsi="Arial" w:cs="Arial"/>
          <w:sz w:val="24"/>
          <w:szCs w:val="24"/>
        </w:rPr>
        <w:t>E</w:t>
      </w:r>
      <w:r w:rsidR="009E1607">
        <w:rPr>
          <w:rFonts w:ascii="Arial" w:hAnsi="Arial" w:cs="Arial"/>
          <w:sz w:val="24"/>
          <w:szCs w:val="24"/>
        </w:rPr>
        <w:t>intritt in den Verein aufgenommen</w:t>
      </w:r>
      <w:r w:rsidR="00532C0D">
        <w:rPr>
          <w:rFonts w:ascii="Arial" w:hAnsi="Arial" w:cs="Arial"/>
          <w:sz w:val="24"/>
          <w:szCs w:val="24"/>
        </w:rPr>
        <w:t xml:space="preserve"> werden</w:t>
      </w:r>
      <w:r w:rsidR="009E160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zählen insbesondere:</w:t>
      </w:r>
    </w:p>
    <w:p w14:paraId="662D8183" w14:textId="77777777" w:rsidR="00095510" w:rsidRDefault="00095510" w:rsidP="00A4733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ACE793F" w14:textId="77777777" w:rsidR="00095510" w:rsidRDefault="00095510" w:rsidP="00095510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</w:p>
    <w:p w14:paraId="5E0E4CFD" w14:textId="77777777" w:rsidR="00095510" w:rsidRDefault="00095510" w:rsidP="00095510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Vorname</w:t>
      </w:r>
    </w:p>
    <w:p w14:paraId="65AC5D59" w14:textId="77777777" w:rsidR="00095510" w:rsidRDefault="00095510" w:rsidP="00095510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</w:t>
      </w:r>
    </w:p>
    <w:p w14:paraId="20861E90" w14:textId="77777777" w:rsidR="00095510" w:rsidRDefault="00095510" w:rsidP="00095510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Telefonnummer</w:t>
      </w:r>
    </w:p>
    <w:p w14:paraId="544F3E1F" w14:textId="77777777" w:rsidR="00095510" w:rsidRDefault="00095510" w:rsidP="00095510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E-Mail-Adresse</w:t>
      </w:r>
    </w:p>
    <w:p w14:paraId="7F0F13DC" w14:textId="77777777" w:rsidR="00095510" w:rsidRDefault="00095510" w:rsidP="00095510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Geburtsdatum</w:t>
      </w:r>
    </w:p>
    <w:p w14:paraId="0079CEA5" w14:textId="77777777" w:rsidR="00095510" w:rsidRPr="00095510" w:rsidRDefault="00095510" w:rsidP="00095510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Beginn der Mitgliedschaft</w:t>
      </w:r>
    </w:p>
    <w:p w14:paraId="5BF93CD2" w14:textId="77777777" w:rsidR="00A47338" w:rsidRDefault="00095510" w:rsidP="00A4733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039F3CEE" w14:textId="77777777" w:rsidR="00095510" w:rsidRDefault="00095510" w:rsidP="00A4733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0EF11FF9" w14:textId="77777777" w:rsidR="00374407" w:rsidRDefault="00374407" w:rsidP="00A47338">
      <w:pPr>
        <w:pStyle w:val="KeinLeerraum"/>
        <w:rPr>
          <w:rFonts w:ascii="Arial" w:hAnsi="Arial" w:cs="Arial"/>
          <w:sz w:val="24"/>
          <w:szCs w:val="24"/>
        </w:rPr>
      </w:pPr>
    </w:p>
    <w:p w14:paraId="53645F0F" w14:textId="77777777" w:rsidR="00532C0D" w:rsidRDefault="00532C0D" w:rsidP="00A47338">
      <w:pPr>
        <w:pStyle w:val="KeinLeerraum"/>
        <w:rPr>
          <w:rFonts w:ascii="Arial" w:hAnsi="Arial" w:cs="Arial"/>
          <w:color w:val="00B050"/>
          <w:sz w:val="24"/>
          <w:szCs w:val="24"/>
        </w:rPr>
      </w:pPr>
    </w:p>
    <w:p w14:paraId="4C9FA6DA" w14:textId="77777777" w:rsidR="00095510" w:rsidRDefault="00095510" w:rsidP="00A4733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Diese Daten werden für folgende Zwecke verwendet:</w:t>
      </w:r>
    </w:p>
    <w:p w14:paraId="23D0E252" w14:textId="77777777" w:rsidR="00095510" w:rsidRDefault="00095510" w:rsidP="00A47338">
      <w:pPr>
        <w:pStyle w:val="KeinLeerraum"/>
        <w:rPr>
          <w:rFonts w:ascii="Arial" w:hAnsi="Arial" w:cs="Arial"/>
          <w:sz w:val="24"/>
          <w:szCs w:val="24"/>
        </w:rPr>
      </w:pPr>
    </w:p>
    <w:p w14:paraId="1F873790" w14:textId="77777777" w:rsidR="00095510" w:rsidRDefault="00095510" w:rsidP="00095510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Verwaltung der Mitgliedschaft</w:t>
      </w:r>
    </w:p>
    <w:p w14:paraId="216B45A3" w14:textId="77777777" w:rsidR="00095510" w:rsidRDefault="00095510" w:rsidP="00095510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Führung </w:t>
      </w:r>
      <w:r w:rsidR="00922C72">
        <w:rPr>
          <w:rFonts w:ascii="Arial" w:hAnsi="Arial" w:cs="Arial"/>
          <w:sz w:val="24"/>
          <w:szCs w:val="24"/>
        </w:rPr>
        <w:t>eins Adressbuches</w:t>
      </w:r>
    </w:p>
    <w:p w14:paraId="2B5B4C24" w14:textId="77777777" w:rsidR="00922C72" w:rsidRDefault="00922C72" w:rsidP="00095510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Führung der Datenbank ALFV</w:t>
      </w:r>
    </w:p>
    <w:p w14:paraId="6884D752" w14:textId="77777777" w:rsidR="00922C72" w:rsidRDefault="00922C72" w:rsidP="00095510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Kommunikation mit Mitgliedern</w:t>
      </w:r>
    </w:p>
    <w:p w14:paraId="4B454140" w14:textId="77777777" w:rsidR="00922C72" w:rsidRDefault="00922C72" w:rsidP="00095510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Abwicklung der Rechnungsstellung und der Mitgliederbeiträge</w:t>
      </w:r>
    </w:p>
    <w:p w14:paraId="3AE513A2" w14:textId="77777777" w:rsidR="00922C72" w:rsidRDefault="00922C72" w:rsidP="00095510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Organisation, Anmeldung und Durchführung von Kursen, Vereinsanlässen und Reisen.</w:t>
      </w:r>
    </w:p>
    <w:p w14:paraId="012F1076" w14:textId="77777777" w:rsidR="00922C72" w:rsidRDefault="00922C72" w:rsidP="00095510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von Vereinsaktivitäten</w:t>
      </w:r>
    </w:p>
    <w:p w14:paraId="059733D8" w14:textId="77777777" w:rsidR="001E523F" w:rsidRDefault="001E523F" w:rsidP="00922C72">
      <w:pPr>
        <w:pStyle w:val="KeinLeerraum"/>
        <w:rPr>
          <w:rFonts w:ascii="Arial" w:hAnsi="Arial" w:cs="Arial"/>
          <w:sz w:val="24"/>
          <w:szCs w:val="24"/>
        </w:rPr>
      </w:pPr>
    </w:p>
    <w:p w14:paraId="14ACA90F" w14:textId="77777777" w:rsidR="001E523F" w:rsidRDefault="001E523F" w:rsidP="00922C72">
      <w:pPr>
        <w:pStyle w:val="KeinLeerraum"/>
        <w:rPr>
          <w:rFonts w:ascii="Arial" w:hAnsi="Arial" w:cs="Arial"/>
          <w:sz w:val="24"/>
          <w:szCs w:val="24"/>
        </w:rPr>
      </w:pPr>
    </w:p>
    <w:p w14:paraId="3EDE5D47" w14:textId="77777777" w:rsidR="001E523F" w:rsidRPr="001E523F" w:rsidRDefault="001E523F" w:rsidP="00947F75">
      <w:pPr>
        <w:pStyle w:val="KeinLeerraum"/>
        <w:ind w:firstLine="708"/>
        <w:rPr>
          <w:rFonts w:ascii="Arial" w:hAnsi="Arial" w:cs="Arial"/>
          <w:b/>
          <w:sz w:val="24"/>
          <w:szCs w:val="24"/>
        </w:rPr>
      </w:pPr>
      <w:r w:rsidRPr="001E523F">
        <w:rPr>
          <w:rFonts w:ascii="Arial" w:hAnsi="Arial" w:cs="Arial"/>
          <w:b/>
          <w:sz w:val="24"/>
          <w:szCs w:val="24"/>
        </w:rPr>
        <w:lastRenderedPageBreak/>
        <w:t>Rechte von Bild und Ton</w:t>
      </w:r>
    </w:p>
    <w:p w14:paraId="73AD4988" w14:textId="77777777" w:rsidR="001E523F" w:rsidRDefault="001E523F" w:rsidP="00922C72">
      <w:pPr>
        <w:pStyle w:val="KeinLeerraum"/>
        <w:rPr>
          <w:rFonts w:ascii="Arial" w:hAnsi="Arial" w:cs="Arial"/>
          <w:sz w:val="24"/>
          <w:szCs w:val="24"/>
        </w:rPr>
      </w:pPr>
    </w:p>
    <w:p w14:paraId="59EAE988" w14:textId="77777777" w:rsidR="001E523F" w:rsidRDefault="001E523F" w:rsidP="00922C7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 Rahmen unserer Vereinsaktivitäten können Fotos und Videos angefertigt werden. Diese Bilder können auf unserer Homepage, in sozialen Medien oder in anderen Publikationen veröffentlicht werden.</w:t>
      </w:r>
    </w:p>
    <w:p w14:paraId="240DDB74" w14:textId="77777777" w:rsidR="001E523F" w:rsidRDefault="001E523F" w:rsidP="00922C72">
      <w:pPr>
        <w:pStyle w:val="KeinLeerraum"/>
        <w:rPr>
          <w:rFonts w:ascii="Arial" w:hAnsi="Arial" w:cs="Arial"/>
          <w:sz w:val="24"/>
          <w:szCs w:val="24"/>
        </w:rPr>
      </w:pPr>
    </w:p>
    <w:p w14:paraId="42A8AAD6" w14:textId="77777777" w:rsidR="00374407" w:rsidRDefault="00374407" w:rsidP="00922C72">
      <w:pPr>
        <w:pStyle w:val="KeinLeerraum"/>
        <w:rPr>
          <w:rFonts w:ascii="Arial" w:hAnsi="Arial" w:cs="Arial"/>
          <w:sz w:val="24"/>
          <w:szCs w:val="24"/>
        </w:rPr>
      </w:pPr>
    </w:p>
    <w:p w14:paraId="5BAEA856" w14:textId="77777777" w:rsidR="001E523F" w:rsidRDefault="001E523F" w:rsidP="00922C7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 Anfang der Mitgliedschaft füllt jedes Mitglied ein Stammblatt mit Einverständniserklärung aus. Mit der Unterschrift geben Sie das Einverständnis</w:t>
      </w:r>
      <w:r w:rsidR="00532C0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oder erklären, dass Sie die Veröffentlichung auf keinem Kanal wünschen.</w:t>
      </w:r>
    </w:p>
    <w:p w14:paraId="567CC7DA" w14:textId="77777777" w:rsidR="001E523F" w:rsidRDefault="001E523F" w:rsidP="00922C72">
      <w:pPr>
        <w:pStyle w:val="KeinLeerraum"/>
        <w:rPr>
          <w:rFonts w:ascii="Arial" w:hAnsi="Arial" w:cs="Arial"/>
          <w:sz w:val="24"/>
          <w:szCs w:val="24"/>
        </w:rPr>
      </w:pPr>
    </w:p>
    <w:p w14:paraId="0C0BE385" w14:textId="77777777" w:rsidR="00374407" w:rsidRDefault="00374407" w:rsidP="00922C72">
      <w:pPr>
        <w:pStyle w:val="KeinLeerraum"/>
        <w:rPr>
          <w:rFonts w:ascii="Arial" w:hAnsi="Arial" w:cs="Arial"/>
          <w:sz w:val="24"/>
          <w:szCs w:val="24"/>
        </w:rPr>
      </w:pPr>
    </w:p>
    <w:p w14:paraId="3F241951" w14:textId="77777777" w:rsidR="00374407" w:rsidRDefault="00374407" w:rsidP="00922C72">
      <w:pPr>
        <w:pStyle w:val="KeinLeerraum"/>
        <w:rPr>
          <w:rFonts w:ascii="Arial" w:hAnsi="Arial" w:cs="Arial"/>
          <w:sz w:val="24"/>
          <w:szCs w:val="24"/>
        </w:rPr>
      </w:pPr>
    </w:p>
    <w:p w14:paraId="66EC1483" w14:textId="77777777" w:rsidR="00374407" w:rsidRDefault="00374407" w:rsidP="00922C72">
      <w:pPr>
        <w:pStyle w:val="KeinLeerraum"/>
        <w:rPr>
          <w:rFonts w:ascii="Arial" w:hAnsi="Arial" w:cs="Arial"/>
          <w:sz w:val="24"/>
          <w:szCs w:val="24"/>
        </w:rPr>
      </w:pPr>
    </w:p>
    <w:p w14:paraId="09DBC880" w14:textId="77777777" w:rsidR="001E523F" w:rsidRDefault="00374407" w:rsidP="00947F75">
      <w:pPr>
        <w:pStyle w:val="KeinLeerraum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="00532C0D">
        <w:rPr>
          <w:rFonts w:ascii="Arial" w:hAnsi="Arial" w:cs="Arial"/>
          <w:b/>
          <w:sz w:val="24"/>
          <w:szCs w:val="24"/>
        </w:rPr>
        <w:t>ei</w:t>
      </w:r>
      <w:r w:rsidR="001E523F" w:rsidRPr="001E523F">
        <w:rPr>
          <w:rFonts w:ascii="Arial" w:hAnsi="Arial" w:cs="Arial"/>
          <w:b/>
          <w:sz w:val="24"/>
          <w:szCs w:val="24"/>
        </w:rPr>
        <w:t>tergabe von Daten</w:t>
      </w:r>
    </w:p>
    <w:p w14:paraId="4FA780FC" w14:textId="77777777" w:rsidR="001E523F" w:rsidRDefault="001E523F" w:rsidP="00922C72">
      <w:pPr>
        <w:pStyle w:val="KeinLeerraum"/>
        <w:rPr>
          <w:rFonts w:ascii="Arial" w:hAnsi="Arial" w:cs="Arial"/>
          <w:b/>
          <w:sz w:val="24"/>
          <w:szCs w:val="24"/>
        </w:rPr>
      </w:pPr>
    </w:p>
    <w:p w14:paraId="680C1D02" w14:textId="77777777" w:rsidR="00095510" w:rsidRDefault="00D34A0B" w:rsidP="00A4733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Ihre personenbezogenen Mitgliederdaten werden nicht an Dritte weitergegeben, es sei denn, dies ist zur Erfüllung der Vereinszwecke erforderlich oder gesetzlich vorgeschrieben.</w:t>
      </w:r>
    </w:p>
    <w:p w14:paraId="33C1D149" w14:textId="77777777" w:rsidR="00D34A0B" w:rsidRDefault="00D34A0B" w:rsidP="00A47338">
      <w:pPr>
        <w:pStyle w:val="KeinLeerraum"/>
        <w:rPr>
          <w:rFonts w:ascii="Arial" w:hAnsi="Arial" w:cs="Arial"/>
          <w:sz w:val="24"/>
          <w:szCs w:val="24"/>
        </w:rPr>
      </w:pPr>
    </w:p>
    <w:p w14:paraId="2D86A527" w14:textId="77777777" w:rsidR="00374407" w:rsidRDefault="00374407" w:rsidP="00A47338">
      <w:pPr>
        <w:pStyle w:val="KeinLeerraum"/>
        <w:rPr>
          <w:rFonts w:ascii="Arial" w:hAnsi="Arial" w:cs="Arial"/>
          <w:sz w:val="24"/>
          <w:szCs w:val="24"/>
        </w:rPr>
      </w:pPr>
    </w:p>
    <w:p w14:paraId="217A9586" w14:textId="77777777" w:rsidR="00374407" w:rsidRDefault="00374407" w:rsidP="00A47338">
      <w:pPr>
        <w:pStyle w:val="KeinLeerraum"/>
        <w:rPr>
          <w:rFonts w:ascii="Arial" w:hAnsi="Arial" w:cs="Arial"/>
          <w:sz w:val="24"/>
          <w:szCs w:val="24"/>
        </w:rPr>
      </w:pPr>
    </w:p>
    <w:p w14:paraId="76C6ECAD" w14:textId="77777777" w:rsidR="00374407" w:rsidRDefault="00374407" w:rsidP="00A47338">
      <w:pPr>
        <w:pStyle w:val="KeinLeerraum"/>
        <w:rPr>
          <w:rFonts w:ascii="Arial" w:hAnsi="Arial" w:cs="Arial"/>
          <w:sz w:val="24"/>
          <w:szCs w:val="24"/>
        </w:rPr>
      </w:pPr>
    </w:p>
    <w:p w14:paraId="48728F20" w14:textId="77777777" w:rsidR="00D34A0B" w:rsidRPr="00D34A0B" w:rsidRDefault="00D34A0B" w:rsidP="00947F75">
      <w:pPr>
        <w:pStyle w:val="KeinLeerraum"/>
        <w:ind w:firstLine="708"/>
        <w:rPr>
          <w:rFonts w:ascii="Arial" w:hAnsi="Arial" w:cs="Arial"/>
          <w:b/>
          <w:sz w:val="24"/>
          <w:szCs w:val="24"/>
        </w:rPr>
      </w:pPr>
      <w:r w:rsidRPr="00D34A0B">
        <w:rPr>
          <w:rFonts w:ascii="Arial" w:hAnsi="Arial" w:cs="Arial"/>
          <w:b/>
          <w:sz w:val="24"/>
          <w:szCs w:val="24"/>
        </w:rPr>
        <w:t>Datensicherheit</w:t>
      </w:r>
    </w:p>
    <w:p w14:paraId="6DE99637" w14:textId="77777777" w:rsidR="00D34A0B" w:rsidRDefault="00D34A0B" w:rsidP="00A47338">
      <w:pPr>
        <w:pStyle w:val="KeinLeerraum"/>
        <w:rPr>
          <w:rFonts w:ascii="Arial" w:hAnsi="Arial" w:cs="Arial"/>
          <w:sz w:val="24"/>
          <w:szCs w:val="24"/>
        </w:rPr>
      </w:pPr>
    </w:p>
    <w:p w14:paraId="3534A2C8" w14:textId="77777777" w:rsidR="00D34A0B" w:rsidRDefault="00D34A0B" w:rsidP="00A4733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Verein trifft angemessene technische und </w:t>
      </w:r>
      <w:r w:rsidR="009E1607">
        <w:rPr>
          <w:rFonts w:ascii="Arial" w:hAnsi="Arial" w:cs="Arial"/>
          <w:sz w:val="24"/>
          <w:szCs w:val="24"/>
        </w:rPr>
        <w:t>organisatorische</w:t>
      </w:r>
      <w:r>
        <w:rPr>
          <w:rFonts w:ascii="Arial" w:hAnsi="Arial" w:cs="Arial"/>
          <w:sz w:val="24"/>
          <w:szCs w:val="24"/>
        </w:rPr>
        <w:t xml:space="preserve"> Massnahmen, um Ihre personenbezogenen Daten vor Verlust, Missbrauch oder unbefugtem </w:t>
      </w:r>
      <w:r w:rsidR="009E1607">
        <w:rPr>
          <w:rFonts w:ascii="Arial" w:hAnsi="Arial" w:cs="Arial"/>
          <w:sz w:val="24"/>
          <w:szCs w:val="24"/>
        </w:rPr>
        <w:t>Zugriff</w:t>
      </w:r>
      <w:r>
        <w:rPr>
          <w:rFonts w:ascii="Arial" w:hAnsi="Arial" w:cs="Arial"/>
          <w:sz w:val="24"/>
          <w:szCs w:val="24"/>
        </w:rPr>
        <w:t xml:space="preserve"> zu schützen.</w:t>
      </w:r>
    </w:p>
    <w:p w14:paraId="3F55B497" w14:textId="77777777" w:rsidR="00D34A0B" w:rsidRDefault="00D34A0B" w:rsidP="00A47338">
      <w:pPr>
        <w:pStyle w:val="KeinLeerraum"/>
        <w:rPr>
          <w:rFonts w:ascii="Arial" w:hAnsi="Arial" w:cs="Arial"/>
          <w:sz w:val="24"/>
          <w:szCs w:val="24"/>
        </w:rPr>
      </w:pPr>
    </w:p>
    <w:p w14:paraId="55FDC7D7" w14:textId="77777777" w:rsidR="00374407" w:rsidRDefault="00374407" w:rsidP="00A47338">
      <w:pPr>
        <w:pStyle w:val="KeinLeerraum"/>
        <w:rPr>
          <w:rFonts w:ascii="Arial" w:hAnsi="Arial" w:cs="Arial"/>
          <w:sz w:val="24"/>
          <w:szCs w:val="24"/>
        </w:rPr>
      </w:pPr>
    </w:p>
    <w:p w14:paraId="03E86BC9" w14:textId="77777777" w:rsidR="00374407" w:rsidRDefault="00374407" w:rsidP="00A47338">
      <w:pPr>
        <w:pStyle w:val="KeinLeerraum"/>
        <w:rPr>
          <w:rFonts w:ascii="Arial" w:hAnsi="Arial" w:cs="Arial"/>
          <w:sz w:val="24"/>
          <w:szCs w:val="24"/>
        </w:rPr>
      </w:pPr>
    </w:p>
    <w:p w14:paraId="067BA7FC" w14:textId="77777777" w:rsidR="00374407" w:rsidRDefault="00374407" w:rsidP="00A47338">
      <w:pPr>
        <w:pStyle w:val="KeinLeerraum"/>
        <w:rPr>
          <w:rFonts w:ascii="Arial" w:hAnsi="Arial" w:cs="Arial"/>
          <w:sz w:val="24"/>
          <w:szCs w:val="24"/>
        </w:rPr>
      </w:pPr>
    </w:p>
    <w:p w14:paraId="50E8173B" w14:textId="77777777" w:rsidR="00D34A0B" w:rsidRDefault="00D34A0B" w:rsidP="00947F75">
      <w:pPr>
        <w:pStyle w:val="KeinLeerraum"/>
        <w:ind w:firstLine="708"/>
        <w:rPr>
          <w:rFonts w:ascii="Arial" w:hAnsi="Arial" w:cs="Arial"/>
          <w:b/>
          <w:sz w:val="24"/>
          <w:szCs w:val="24"/>
        </w:rPr>
      </w:pPr>
      <w:r w:rsidRPr="00D34A0B">
        <w:rPr>
          <w:rFonts w:ascii="Arial" w:hAnsi="Arial" w:cs="Arial"/>
          <w:b/>
          <w:sz w:val="24"/>
          <w:szCs w:val="24"/>
        </w:rPr>
        <w:t>Rechte der betroffenen Personen</w:t>
      </w:r>
    </w:p>
    <w:p w14:paraId="72D02479" w14:textId="77777777" w:rsidR="00D34A0B" w:rsidRDefault="00D34A0B" w:rsidP="00A47338">
      <w:pPr>
        <w:pStyle w:val="KeinLeerraum"/>
        <w:rPr>
          <w:rFonts w:ascii="Arial" w:hAnsi="Arial" w:cs="Arial"/>
          <w:sz w:val="24"/>
          <w:szCs w:val="24"/>
        </w:rPr>
      </w:pPr>
    </w:p>
    <w:p w14:paraId="36142155" w14:textId="77777777" w:rsidR="00D34A0B" w:rsidRDefault="00D34A0B" w:rsidP="00D34A0B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Gemäss dem Schweizer Datenschutzgesetz und der DSGVO haben Sie das Recht auf:</w:t>
      </w:r>
    </w:p>
    <w:p w14:paraId="3D4F7898" w14:textId="77777777" w:rsidR="00D34A0B" w:rsidRDefault="00D34A0B" w:rsidP="00A47338">
      <w:pPr>
        <w:pStyle w:val="KeinLeerraum"/>
        <w:rPr>
          <w:rFonts w:ascii="Arial" w:hAnsi="Arial" w:cs="Arial"/>
          <w:sz w:val="24"/>
          <w:szCs w:val="24"/>
        </w:rPr>
      </w:pPr>
    </w:p>
    <w:p w14:paraId="2CD23A55" w14:textId="77777777" w:rsidR="00D34A0B" w:rsidRDefault="00D34A0B" w:rsidP="00D34A0B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Auskunft über die Sie betreffenden personenbezogenen Daten</w:t>
      </w:r>
    </w:p>
    <w:p w14:paraId="1814A3ED" w14:textId="77777777" w:rsidR="00D34A0B" w:rsidRDefault="00D34A0B" w:rsidP="00D34A0B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Berichtigung unrichtiger Daten</w:t>
      </w:r>
    </w:p>
    <w:p w14:paraId="6AE174CA" w14:textId="77777777" w:rsidR="00D34A0B" w:rsidRDefault="00D34A0B" w:rsidP="00D34A0B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Löschung Ihrer personenbezogenen Daten, sofern keine gesetzliche </w:t>
      </w:r>
    </w:p>
    <w:p w14:paraId="664A6457" w14:textId="77777777" w:rsidR="00D34A0B" w:rsidRDefault="00D34A0B" w:rsidP="00D34A0B">
      <w:pPr>
        <w:pStyle w:val="KeinLeerraum"/>
        <w:ind w:left="10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Aufbewahrungspflichten bestehen</w:t>
      </w:r>
    </w:p>
    <w:p w14:paraId="4EF83A4B" w14:textId="77777777" w:rsidR="00D34A0B" w:rsidRDefault="00D34A0B" w:rsidP="00D34A0B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Einschränkung der Verarbeitung Ihrer Daten</w:t>
      </w:r>
    </w:p>
    <w:p w14:paraId="23E11D2C" w14:textId="77777777" w:rsidR="00D34A0B" w:rsidRDefault="00D34A0B" w:rsidP="00D34A0B">
      <w:pPr>
        <w:pStyle w:val="KeinLeerraum"/>
        <w:rPr>
          <w:rFonts w:ascii="Arial" w:hAnsi="Arial" w:cs="Arial"/>
          <w:sz w:val="24"/>
          <w:szCs w:val="24"/>
        </w:rPr>
      </w:pPr>
    </w:p>
    <w:p w14:paraId="0E28F73B" w14:textId="77777777" w:rsidR="009E1607" w:rsidRDefault="009E1607" w:rsidP="00D34A0B">
      <w:pPr>
        <w:pStyle w:val="KeinLeerraum"/>
        <w:rPr>
          <w:rFonts w:ascii="Arial" w:hAnsi="Arial" w:cs="Arial"/>
          <w:sz w:val="24"/>
          <w:szCs w:val="24"/>
        </w:rPr>
      </w:pPr>
    </w:p>
    <w:p w14:paraId="54A14888" w14:textId="77777777" w:rsidR="00374407" w:rsidRDefault="00374407" w:rsidP="00D34A0B">
      <w:pPr>
        <w:pStyle w:val="KeinLeerraum"/>
        <w:rPr>
          <w:rFonts w:ascii="Arial" w:hAnsi="Arial" w:cs="Arial"/>
          <w:sz w:val="24"/>
          <w:szCs w:val="24"/>
        </w:rPr>
      </w:pPr>
    </w:p>
    <w:p w14:paraId="4A6868CA" w14:textId="77777777" w:rsidR="00374407" w:rsidRDefault="00374407" w:rsidP="00D34A0B">
      <w:pPr>
        <w:pStyle w:val="KeinLeerraum"/>
        <w:rPr>
          <w:rFonts w:ascii="Arial" w:hAnsi="Arial" w:cs="Arial"/>
          <w:sz w:val="24"/>
          <w:szCs w:val="24"/>
        </w:rPr>
      </w:pPr>
    </w:p>
    <w:p w14:paraId="2288EFFE" w14:textId="77777777" w:rsidR="00374407" w:rsidRDefault="00374407" w:rsidP="00D34A0B">
      <w:pPr>
        <w:pStyle w:val="KeinLeerraum"/>
        <w:rPr>
          <w:rFonts w:ascii="Arial" w:hAnsi="Arial" w:cs="Arial"/>
          <w:sz w:val="24"/>
          <w:szCs w:val="24"/>
        </w:rPr>
      </w:pPr>
    </w:p>
    <w:p w14:paraId="7A6B983F" w14:textId="77777777" w:rsidR="00374407" w:rsidRDefault="00374407" w:rsidP="00D34A0B">
      <w:pPr>
        <w:pStyle w:val="KeinLeerraum"/>
        <w:rPr>
          <w:rFonts w:ascii="Arial" w:hAnsi="Arial" w:cs="Arial"/>
          <w:sz w:val="24"/>
          <w:szCs w:val="24"/>
        </w:rPr>
      </w:pPr>
    </w:p>
    <w:p w14:paraId="0CBC92D7" w14:textId="77777777" w:rsidR="00374407" w:rsidRDefault="00374407" w:rsidP="00D34A0B">
      <w:pPr>
        <w:pStyle w:val="KeinLeerraum"/>
        <w:rPr>
          <w:rFonts w:ascii="Arial" w:hAnsi="Arial" w:cs="Arial"/>
          <w:sz w:val="24"/>
          <w:szCs w:val="24"/>
        </w:rPr>
      </w:pPr>
    </w:p>
    <w:p w14:paraId="3959EF96" w14:textId="77777777" w:rsidR="00374407" w:rsidRDefault="00374407" w:rsidP="00D34A0B">
      <w:pPr>
        <w:pStyle w:val="KeinLeerraum"/>
        <w:rPr>
          <w:rFonts w:ascii="Arial" w:hAnsi="Arial" w:cs="Arial"/>
          <w:sz w:val="24"/>
          <w:szCs w:val="24"/>
        </w:rPr>
      </w:pPr>
    </w:p>
    <w:p w14:paraId="3F15286D" w14:textId="29BCAA8D" w:rsidR="00734189" w:rsidRDefault="00734189" w:rsidP="00A47338">
      <w:pPr>
        <w:pStyle w:val="KeinLeerraum"/>
      </w:pPr>
    </w:p>
    <w:p w14:paraId="45E7AB9A" w14:textId="63AF1E9E" w:rsidR="00734189" w:rsidRDefault="00734189" w:rsidP="00A47338">
      <w:pPr>
        <w:pStyle w:val="KeinLeerraum"/>
      </w:pPr>
    </w:p>
    <w:p w14:paraId="6F8AD79D" w14:textId="77777777" w:rsidR="00734189" w:rsidRPr="00E703D5" w:rsidRDefault="00734189" w:rsidP="00947F75">
      <w:pPr>
        <w:pStyle w:val="KeinLeerraum"/>
        <w:ind w:firstLine="708"/>
        <w:rPr>
          <w:rFonts w:ascii="Arial" w:hAnsi="Arial" w:cs="Arial"/>
          <w:b/>
          <w:bCs/>
          <w:sz w:val="24"/>
          <w:szCs w:val="24"/>
        </w:rPr>
      </w:pPr>
      <w:r w:rsidRPr="00E703D5">
        <w:rPr>
          <w:rFonts w:ascii="Arial" w:hAnsi="Arial" w:cs="Arial"/>
          <w:b/>
          <w:bCs/>
          <w:sz w:val="24"/>
          <w:szCs w:val="24"/>
        </w:rPr>
        <w:t>Änderungen der Datenschutzbestimmung</w:t>
      </w:r>
    </w:p>
    <w:p w14:paraId="3C7E9AD2" w14:textId="77777777" w:rsidR="00734189" w:rsidRPr="00E703D5" w:rsidRDefault="00734189" w:rsidP="00734189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60063CA2" w14:textId="77777777" w:rsidR="00734189" w:rsidRPr="00E703D5" w:rsidRDefault="00734189" w:rsidP="00734189">
      <w:pPr>
        <w:pStyle w:val="KeinLeerraum"/>
        <w:rPr>
          <w:rFonts w:ascii="Arial" w:hAnsi="Arial" w:cs="Arial"/>
          <w:sz w:val="24"/>
          <w:szCs w:val="24"/>
        </w:rPr>
      </w:pPr>
      <w:r w:rsidRPr="00E703D5">
        <w:rPr>
          <w:rFonts w:ascii="Arial" w:hAnsi="Arial" w:cs="Arial"/>
          <w:sz w:val="24"/>
          <w:szCs w:val="24"/>
        </w:rPr>
        <w:t>Diese Datenschutzbestimmung kann geändert und an die aktuell geltenden Gesetze angepasst werden, sofern jede Änderung von der Mehrheit einer Generalversammlung genehmigt worden ist. Jede Änderung der Datenschutzbestimmung ist zu traktandieren.</w:t>
      </w:r>
    </w:p>
    <w:p w14:paraId="6A510497" w14:textId="77777777" w:rsidR="00734189" w:rsidRPr="00E703D5" w:rsidRDefault="00734189" w:rsidP="00734189">
      <w:pPr>
        <w:pStyle w:val="KeinLeerraum"/>
        <w:rPr>
          <w:rFonts w:ascii="Arial" w:hAnsi="Arial" w:cs="Arial"/>
          <w:sz w:val="24"/>
          <w:szCs w:val="24"/>
        </w:rPr>
      </w:pPr>
    </w:p>
    <w:p w14:paraId="412A0AB8" w14:textId="77777777" w:rsidR="00734189" w:rsidRPr="00E703D5" w:rsidRDefault="00734189" w:rsidP="00734189">
      <w:pPr>
        <w:pStyle w:val="KeinLeerraum"/>
        <w:rPr>
          <w:rFonts w:ascii="Arial" w:hAnsi="Arial" w:cs="Arial"/>
          <w:sz w:val="24"/>
          <w:szCs w:val="24"/>
        </w:rPr>
      </w:pPr>
      <w:r w:rsidRPr="00E703D5">
        <w:rPr>
          <w:rFonts w:ascii="Arial" w:hAnsi="Arial" w:cs="Arial"/>
          <w:sz w:val="24"/>
          <w:szCs w:val="24"/>
        </w:rPr>
        <w:t xml:space="preserve">Die aktuelle Version wird auf der Homepage der Landfrauen </w:t>
      </w:r>
      <w:proofErr w:type="spellStart"/>
      <w:r w:rsidRPr="00E703D5">
        <w:rPr>
          <w:rFonts w:ascii="Arial" w:hAnsi="Arial" w:cs="Arial"/>
          <w:sz w:val="24"/>
          <w:szCs w:val="24"/>
        </w:rPr>
        <w:t>Oberkulm</w:t>
      </w:r>
      <w:proofErr w:type="spellEnd"/>
      <w:r w:rsidRPr="00E703D5">
        <w:rPr>
          <w:rFonts w:ascii="Arial" w:hAnsi="Arial" w:cs="Arial"/>
          <w:sz w:val="24"/>
          <w:szCs w:val="24"/>
        </w:rPr>
        <w:t xml:space="preserve"> veröffentlicht.</w:t>
      </w:r>
    </w:p>
    <w:p w14:paraId="04EA03F9" w14:textId="77777777" w:rsidR="00734189" w:rsidRPr="00E703D5" w:rsidRDefault="00734189" w:rsidP="00734189">
      <w:pPr>
        <w:pStyle w:val="KeinLeerraum"/>
        <w:rPr>
          <w:rFonts w:ascii="Arial" w:hAnsi="Arial" w:cs="Arial"/>
          <w:sz w:val="24"/>
          <w:szCs w:val="24"/>
        </w:rPr>
      </w:pPr>
    </w:p>
    <w:p w14:paraId="20A713BE" w14:textId="77777777" w:rsidR="00734189" w:rsidRPr="00E703D5" w:rsidRDefault="00734189" w:rsidP="00734189">
      <w:pPr>
        <w:pStyle w:val="KeinLeerraum"/>
        <w:rPr>
          <w:rFonts w:ascii="Arial" w:hAnsi="Arial" w:cs="Arial"/>
          <w:sz w:val="24"/>
          <w:szCs w:val="24"/>
        </w:rPr>
      </w:pPr>
      <w:r w:rsidRPr="00E703D5">
        <w:rPr>
          <w:rFonts w:ascii="Arial" w:hAnsi="Arial" w:cs="Arial"/>
          <w:sz w:val="24"/>
          <w:szCs w:val="24"/>
        </w:rPr>
        <w:t>Kontakt</w:t>
      </w:r>
    </w:p>
    <w:p w14:paraId="44AD20E9" w14:textId="77777777" w:rsidR="00734189" w:rsidRPr="00E703D5" w:rsidRDefault="00734189" w:rsidP="00734189">
      <w:pPr>
        <w:pStyle w:val="KeinLeerraum"/>
        <w:rPr>
          <w:rFonts w:ascii="Arial" w:hAnsi="Arial" w:cs="Arial"/>
          <w:sz w:val="24"/>
          <w:szCs w:val="24"/>
        </w:rPr>
      </w:pPr>
    </w:p>
    <w:p w14:paraId="40D47006" w14:textId="4AB7CABA" w:rsidR="00734189" w:rsidRPr="00E703D5" w:rsidRDefault="00734189" w:rsidP="00734189">
      <w:pPr>
        <w:pStyle w:val="KeinLeerraum"/>
        <w:rPr>
          <w:rFonts w:ascii="Arial" w:hAnsi="Arial" w:cs="Arial"/>
          <w:sz w:val="24"/>
          <w:szCs w:val="24"/>
        </w:rPr>
      </w:pPr>
      <w:r w:rsidRPr="00E703D5">
        <w:rPr>
          <w:rFonts w:ascii="Arial" w:hAnsi="Arial" w:cs="Arial"/>
          <w:sz w:val="24"/>
          <w:szCs w:val="24"/>
        </w:rPr>
        <w:t>Für Fragen zum Datenschutz oder zur Ausübung Ihrer Rechte wenden Sie sich bitte</w:t>
      </w:r>
      <w:r w:rsidR="00947F75">
        <w:rPr>
          <w:rFonts w:ascii="Arial" w:hAnsi="Arial" w:cs="Arial"/>
          <w:sz w:val="24"/>
          <w:szCs w:val="24"/>
        </w:rPr>
        <w:t xml:space="preserve"> an</w:t>
      </w:r>
      <w:r w:rsidRPr="00E703D5">
        <w:rPr>
          <w:rFonts w:ascii="Arial" w:hAnsi="Arial" w:cs="Arial"/>
          <w:sz w:val="24"/>
          <w:szCs w:val="24"/>
        </w:rPr>
        <w:t>:</w:t>
      </w:r>
    </w:p>
    <w:p w14:paraId="30DA66CE" w14:textId="77777777" w:rsidR="00734189" w:rsidRPr="00E703D5" w:rsidRDefault="00734189" w:rsidP="00734189">
      <w:pPr>
        <w:pStyle w:val="KeinLeerraum"/>
        <w:rPr>
          <w:rFonts w:ascii="Arial" w:hAnsi="Arial" w:cs="Arial"/>
          <w:sz w:val="24"/>
          <w:szCs w:val="24"/>
        </w:rPr>
      </w:pPr>
    </w:p>
    <w:p w14:paraId="45A6B165" w14:textId="29916262" w:rsidR="00734189" w:rsidRPr="00E703D5" w:rsidRDefault="00947F75" w:rsidP="00734189">
      <w:pPr>
        <w:pStyle w:val="KeinLeerraum"/>
        <w:tabs>
          <w:tab w:val="left" w:pos="560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734189" w:rsidRPr="00E703D5">
        <w:rPr>
          <w:rFonts w:ascii="Arial" w:hAnsi="Arial" w:cs="Arial"/>
          <w:sz w:val="24"/>
          <w:szCs w:val="24"/>
        </w:rPr>
        <w:t xml:space="preserve">en Vorstand der Landfrauen </w:t>
      </w:r>
      <w:proofErr w:type="spellStart"/>
      <w:r w:rsidR="00734189" w:rsidRPr="00E703D5">
        <w:rPr>
          <w:rFonts w:ascii="Arial" w:hAnsi="Arial" w:cs="Arial"/>
          <w:sz w:val="24"/>
          <w:szCs w:val="24"/>
        </w:rPr>
        <w:t>Oberkulm</w:t>
      </w:r>
      <w:proofErr w:type="spellEnd"/>
      <w:r w:rsidR="00734189" w:rsidRPr="00E703D5">
        <w:rPr>
          <w:rFonts w:ascii="Arial" w:hAnsi="Arial" w:cs="Arial"/>
          <w:sz w:val="24"/>
          <w:szCs w:val="24"/>
        </w:rPr>
        <w:t xml:space="preserve"> </w:t>
      </w:r>
    </w:p>
    <w:p w14:paraId="26F05140" w14:textId="77777777" w:rsidR="00734189" w:rsidRPr="00E703D5" w:rsidRDefault="00734189" w:rsidP="00734189">
      <w:pPr>
        <w:pStyle w:val="KeinLeerraum"/>
        <w:rPr>
          <w:rFonts w:ascii="Arial" w:hAnsi="Arial" w:cs="Arial"/>
          <w:sz w:val="24"/>
          <w:szCs w:val="24"/>
        </w:rPr>
      </w:pPr>
      <w:r w:rsidRPr="00E703D5">
        <w:rPr>
          <w:rFonts w:ascii="Arial" w:hAnsi="Arial" w:cs="Arial"/>
          <w:sz w:val="24"/>
          <w:szCs w:val="24"/>
        </w:rPr>
        <w:t>Luzia Zweiacker, Präsidentin</w:t>
      </w:r>
    </w:p>
    <w:p w14:paraId="6C69CAC1" w14:textId="77777777" w:rsidR="00734189" w:rsidRPr="00E703D5" w:rsidRDefault="00734189" w:rsidP="00734189">
      <w:pPr>
        <w:pStyle w:val="KeinLeerraum"/>
        <w:rPr>
          <w:rFonts w:ascii="Arial" w:hAnsi="Arial" w:cs="Arial"/>
          <w:sz w:val="24"/>
          <w:szCs w:val="24"/>
        </w:rPr>
      </w:pPr>
      <w:r w:rsidRPr="00E703D5">
        <w:rPr>
          <w:rFonts w:ascii="Arial" w:hAnsi="Arial" w:cs="Arial"/>
          <w:sz w:val="24"/>
          <w:szCs w:val="24"/>
        </w:rPr>
        <w:t>Oberer Birchweg 6</w:t>
      </w:r>
    </w:p>
    <w:p w14:paraId="31944B65" w14:textId="77777777" w:rsidR="00734189" w:rsidRPr="00E703D5" w:rsidRDefault="00734189" w:rsidP="00734189">
      <w:pPr>
        <w:pStyle w:val="KeinLeerraum"/>
        <w:rPr>
          <w:rFonts w:ascii="Arial" w:hAnsi="Arial" w:cs="Arial"/>
          <w:sz w:val="24"/>
          <w:szCs w:val="24"/>
        </w:rPr>
      </w:pPr>
      <w:r w:rsidRPr="00E703D5">
        <w:rPr>
          <w:rFonts w:ascii="Arial" w:hAnsi="Arial" w:cs="Arial"/>
          <w:sz w:val="24"/>
          <w:szCs w:val="24"/>
        </w:rPr>
        <w:t xml:space="preserve">5727 </w:t>
      </w:r>
      <w:proofErr w:type="spellStart"/>
      <w:r w:rsidRPr="00E703D5">
        <w:rPr>
          <w:rFonts w:ascii="Arial" w:hAnsi="Arial" w:cs="Arial"/>
          <w:sz w:val="24"/>
          <w:szCs w:val="24"/>
        </w:rPr>
        <w:t>Oberkulm</w:t>
      </w:r>
      <w:proofErr w:type="spellEnd"/>
    </w:p>
    <w:p w14:paraId="211D3025" w14:textId="14320A4A" w:rsidR="00734189" w:rsidRDefault="00363559" w:rsidP="00734189">
      <w:pPr>
        <w:pStyle w:val="KeinLeerraum"/>
        <w:rPr>
          <w:rStyle w:val="Hyperlink"/>
          <w:rFonts w:ascii="Arial" w:hAnsi="Arial" w:cs="Arial"/>
          <w:color w:val="auto"/>
          <w:sz w:val="24"/>
          <w:szCs w:val="24"/>
        </w:rPr>
      </w:pPr>
      <w:hyperlink r:id="rId8" w:history="1">
        <w:r w:rsidR="00E703D5">
          <w:rPr>
            <w:rStyle w:val="Hyperlink"/>
            <w:rFonts w:ascii="Arial" w:hAnsi="Arial" w:cs="Arial"/>
            <w:color w:val="auto"/>
            <w:sz w:val="24"/>
            <w:szCs w:val="24"/>
          </w:rPr>
          <w:t>l.zweiacker@bluewin.ch</w:t>
        </w:r>
      </w:hyperlink>
    </w:p>
    <w:p w14:paraId="5EC17606" w14:textId="77777777" w:rsidR="00E703D5" w:rsidRPr="00E703D5" w:rsidRDefault="00E703D5" w:rsidP="00734189">
      <w:pPr>
        <w:pStyle w:val="KeinLeerraum"/>
        <w:rPr>
          <w:rFonts w:ascii="Arial" w:hAnsi="Arial" w:cs="Arial"/>
          <w:sz w:val="24"/>
          <w:szCs w:val="24"/>
        </w:rPr>
      </w:pPr>
    </w:p>
    <w:p w14:paraId="77CCB5BC" w14:textId="77777777" w:rsidR="00734189" w:rsidRPr="00E703D5" w:rsidRDefault="00734189" w:rsidP="00734189">
      <w:pPr>
        <w:pStyle w:val="KeinLeerraum"/>
        <w:rPr>
          <w:rFonts w:ascii="Arial" w:hAnsi="Arial" w:cs="Arial"/>
          <w:sz w:val="24"/>
          <w:szCs w:val="24"/>
        </w:rPr>
      </w:pPr>
    </w:p>
    <w:p w14:paraId="0364D347" w14:textId="77777777" w:rsidR="00734189" w:rsidRPr="00E703D5" w:rsidRDefault="00734189" w:rsidP="00734189">
      <w:pPr>
        <w:pStyle w:val="KeinLeerraum"/>
        <w:rPr>
          <w:rFonts w:ascii="Arial" w:hAnsi="Arial" w:cs="Arial"/>
          <w:sz w:val="24"/>
          <w:szCs w:val="24"/>
        </w:rPr>
      </w:pPr>
    </w:p>
    <w:p w14:paraId="4E0A0683" w14:textId="5B920638" w:rsidR="00734189" w:rsidRPr="00E703D5" w:rsidRDefault="00734189" w:rsidP="00734189">
      <w:pPr>
        <w:pStyle w:val="KeinLeerraum"/>
        <w:rPr>
          <w:rFonts w:ascii="Arial" w:hAnsi="Arial" w:cs="Arial"/>
          <w:sz w:val="24"/>
          <w:szCs w:val="24"/>
        </w:rPr>
      </w:pPr>
      <w:r w:rsidRPr="00E703D5">
        <w:rPr>
          <w:rFonts w:ascii="Arial" w:hAnsi="Arial" w:cs="Arial"/>
          <w:sz w:val="24"/>
          <w:szCs w:val="24"/>
        </w:rPr>
        <w:t>Schlussbestimmungen</w:t>
      </w:r>
      <w:r w:rsidR="00947F75">
        <w:rPr>
          <w:rFonts w:ascii="Arial" w:hAnsi="Arial" w:cs="Arial"/>
          <w:sz w:val="24"/>
          <w:szCs w:val="24"/>
        </w:rPr>
        <w:t xml:space="preserve">, </w:t>
      </w:r>
      <w:r w:rsidRPr="00E703D5">
        <w:rPr>
          <w:rFonts w:ascii="Arial" w:hAnsi="Arial" w:cs="Arial"/>
          <w:sz w:val="24"/>
          <w:szCs w:val="24"/>
        </w:rPr>
        <w:t>Inkrafttreten</w:t>
      </w:r>
    </w:p>
    <w:p w14:paraId="71A8A082" w14:textId="77777777" w:rsidR="00734189" w:rsidRPr="00E703D5" w:rsidRDefault="00734189" w:rsidP="00734189">
      <w:pPr>
        <w:pStyle w:val="KeinLeerraum"/>
        <w:rPr>
          <w:rFonts w:ascii="Arial" w:hAnsi="Arial" w:cs="Arial"/>
          <w:sz w:val="24"/>
          <w:szCs w:val="24"/>
        </w:rPr>
      </w:pPr>
    </w:p>
    <w:p w14:paraId="6D22A205" w14:textId="7C148F30" w:rsidR="00734189" w:rsidRPr="00E703D5" w:rsidRDefault="00734189" w:rsidP="00734189">
      <w:pPr>
        <w:pStyle w:val="KeinLeerraum"/>
        <w:rPr>
          <w:rFonts w:ascii="Arial" w:hAnsi="Arial" w:cs="Arial"/>
          <w:sz w:val="24"/>
          <w:szCs w:val="24"/>
        </w:rPr>
      </w:pPr>
      <w:r w:rsidRPr="00E703D5">
        <w:rPr>
          <w:rFonts w:ascii="Arial" w:hAnsi="Arial" w:cs="Arial"/>
          <w:sz w:val="24"/>
          <w:szCs w:val="24"/>
        </w:rPr>
        <w:t xml:space="preserve">Dieses Reglement ist Bestandteil der Statuten und wurde an der Generalversammlung vom 05. März 2026 genehmigt und tritt per </w:t>
      </w:r>
      <w:r w:rsidR="00813C05">
        <w:rPr>
          <w:rFonts w:ascii="Arial" w:hAnsi="Arial" w:cs="Arial"/>
          <w:sz w:val="24"/>
          <w:szCs w:val="24"/>
        </w:rPr>
        <w:t>sofort in</w:t>
      </w:r>
      <w:r w:rsidRPr="00E703D5">
        <w:rPr>
          <w:rFonts w:ascii="Arial" w:hAnsi="Arial" w:cs="Arial"/>
          <w:sz w:val="24"/>
          <w:szCs w:val="24"/>
        </w:rPr>
        <w:t xml:space="preserve"> Kraft.</w:t>
      </w:r>
    </w:p>
    <w:p w14:paraId="64AE9153" w14:textId="77777777" w:rsidR="00734189" w:rsidRPr="009E1607" w:rsidRDefault="00734189" w:rsidP="00734189">
      <w:pPr>
        <w:pStyle w:val="KeinLeerraum"/>
        <w:rPr>
          <w:rFonts w:ascii="Arial" w:hAnsi="Arial" w:cs="Arial"/>
          <w:sz w:val="24"/>
          <w:szCs w:val="24"/>
        </w:rPr>
      </w:pPr>
    </w:p>
    <w:p w14:paraId="180A1291" w14:textId="77777777" w:rsidR="00734189" w:rsidRPr="00D34A0B" w:rsidRDefault="00734189" w:rsidP="00734189">
      <w:pPr>
        <w:pStyle w:val="KeinLeerraum"/>
        <w:rPr>
          <w:rFonts w:ascii="Arial" w:hAnsi="Arial" w:cs="Arial"/>
          <w:sz w:val="24"/>
          <w:szCs w:val="24"/>
        </w:rPr>
      </w:pPr>
    </w:p>
    <w:p w14:paraId="199669CC" w14:textId="77777777" w:rsidR="00734189" w:rsidRPr="00734189" w:rsidRDefault="00734189" w:rsidP="00A47338">
      <w:pPr>
        <w:pStyle w:val="KeinLeerraum"/>
        <w:rPr>
          <w:i/>
        </w:rPr>
      </w:pPr>
    </w:p>
    <w:sectPr w:rsidR="00734189" w:rsidRPr="00734189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3972E" w14:textId="77777777" w:rsidR="00363559" w:rsidRDefault="00363559" w:rsidP="00BF562B">
      <w:pPr>
        <w:spacing w:after="0" w:line="240" w:lineRule="auto"/>
      </w:pPr>
      <w:r>
        <w:separator/>
      </w:r>
    </w:p>
  </w:endnote>
  <w:endnote w:type="continuationSeparator" w:id="0">
    <w:p w14:paraId="3517C32B" w14:textId="77777777" w:rsidR="00363559" w:rsidRDefault="00363559" w:rsidP="00BF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4012318"/>
      <w:docPartObj>
        <w:docPartGallery w:val="Page Numbers (Bottom of Page)"/>
        <w:docPartUnique/>
      </w:docPartObj>
    </w:sdtPr>
    <w:sdtEndPr/>
    <w:sdtContent>
      <w:p w14:paraId="0D56ECFF" w14:textId="431B2B7A" w:rsidR="00040C51" w:rsidRDefault="00040C5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31B6C58D" w14:textId="77777777" w:rsidR="00BF562B" w:rsidRDefault="00BF56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7EFBE" w14:textId="77777777" w:rsidR="00363559" w:rsidRDefault="00363559" w:rsidP="00BF562B">
      <w:pPr>
        <w:spacing w:after="0" w:line="240" w:lineRule="auto"/>
      </w:pPr>
      <w:r>
        <w:separator/>
      </w:r>
    </w:p>
  </w:footnote>
  <w:footnote w:type="continuationSeparator" w:id="0">
    <w:p w14:paraId="3B20672A" w14:textId="77777777" w:rsidR="00363559" w:rsidRDefault="00363559" w:rsidP="00BF5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8B361" w14:textId="089250A9" w:rsidR="00BF562B" w:rsidRDefault="00BF562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F042D"/>
    <w:multiLevelType w:val="hybridMultilevel"/>
    <w:tmpl w:val="BC7A301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159C5"/>
    <w:multiLevelType w:val="hybridMultilevel"/>
    <w:tmpl w:val="AB0EE974"/>
    <w:lvl w:ilvl="0" w:tplc="EC5047F4">
      <w:numFmt w:val="bullet"/>
      <w:lvlText w:val=""/>
      <w:lvlJc w:val="left"/>
      <w:pPr>
        <w:ind w:left="1068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38"/>
    <w:rsid w:val="00040C51"/>
    <w:rsid w:val="00095510"/>
    <w:rsid w:val="0018152D"/>
    <w:rsid w:val="001E523F"/>
    <w:rsid w:val="00220DBC"/>
    <w:rsid w:val="00242301"/>
    <w:rsid w:val="002A7F9A"/>
    <w:rsid w:val="00363143"/>
    <w:rsid w:val="00363559"/>
    <w:rsid w:val="00374407"/>
    <w:rsid w:val="004E1508"/>
    <w:rsid w:val="00532C0D"/>
    <w:rsid w:val="00586602"/>
    <w:rsid w:val="005869CD"/>
    <w:rsid w:val="00592A59"/>
    <w:rsid w:val="005F1EEE"/>
    <w:rsid w:val="00692325"/>
    <w:rsid w:val="00734189"/>
    <w:rsid w:val="00813C05"/>
    <w:rsid w:val="008B2491"/>
    <w:rsid w:val="008E5143"/>
    <w:rsid w:val="00922C72"/>
    <w:rsid w:val="00936F60"/>
    <w:rsid w:val="00947F75"/>
    <w:rsid w:val="009E1607"/>
    <w:rsid w:val="00A47338"/>
    <w:rsid w:val="00B31587"/>
    <w:rsid w:val="00BD6226"/>
    <w:rsid w:val="00BF562B"/>
    <w:rsid w:val="00D075C6"/>
    <w:rsid w:val="00D34A0B"/>
    <w:rsid w:val="00D868ED"/>
    <w:rsid w:val="00E512FE"/>
    <w:rsid w:val="00E703D5"/>
    <w:rsid w:val="00EE3215"/>
    <w:rsid w:val="00F1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E07430"/>
  <w15:chartTrackingRefBased/>
  <w15:docId w15:val="{1E81531E-D7CB-40C9-AC08-A71FF063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4733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9E160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160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F5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562B"/>
  </w:style>
  <w:style w:type="paragraph" w:styleId="Fuzeile">
    <w:name w:val="footer"/>
    <w:basedOn w:val="Standard"/>
    <w:link w:val="FuzeileZchn"/>
    <w:uiPriority w:val="99"/>
    <w:unhideWhenUsed/>
    <w:rsid w:val="00BF5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5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zweiacker@bluewin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</dc:creator>
  <cp:keywords/>
  <dc:description/>
  <cp:lastModifiedBy>Luzia</cp:lastModifiedBy>
  <cp:revision>19</cp:revision>
  <cp:lastPrinted>2026-02-08T14:56:00Z</cp:lastPrinted>
  <dcterms:created xsi:type="dcterms:W3CDTF">2025-10-30T19:38:00Z</dcterms:created>
  <dcterms:modified xsi:type="dcterms:W3CDTF">2026-03-09T06:37:00Z</dcterms:modified>
</cp:coreProperties>
</file>